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92" w:rsidRPr="0087788A" w:rsidRDefault="00FD0727" w:rsidP="008B2D92">
      <w:pPr>
        <w:tabs>
          <w:tab w:val="left" w:pos="6645"/>
        </w:tabs>
      </w:pPr>
      <w:r>
        <w:rPr>
          <w:noProof/>
        </w:rPr>
        <w:pict>
          <v:rect id="_x0000_s1026" style="position:absolute;margin-left:-10.5pt;margin-top:1.95pt;width:153pt;height:101.7pt;z-index:251656704" strokecolor="white">
            <v:textbox style="mso-next-textbox:#_x0000_s1026">
              <w:txbxContent>
                <w:p w:rsidR="008B2D92" w:rsidRPr="00040F27" w:rsidRDefault="008B2D92" w:rsidP="008B2D92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8B2D92" w:rsidRDefault="00DE38BA" w:rsidP="008B2D92">
      <w:pPr>
        <w:tabs>
          <w:tab w:val="left" w:pos="2145"/>
        </w:tabs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076950" cy="8363622"/>
            <wp:effectExtent l="19050" t="0" r="0" b="0"/>
            <wp:docPr id="1" name="Рисунок 1" descr="C:\Users\sad1\Desktop\информационная безопасность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1\Desktop\информационная безопасность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6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92" w:rsidRDefault="008B2D92" w:rsidP="008B2D92">
      <w:pPr>
        <w:tabs>
          <w:tab w:val="left" w:pos="3870"/>
        </w:tabs>
        <w:spacing w:line="360" w:lineRule="auto"/>
        <w:jc w:val="center"/>
        <w:rPr>
          <w:b/>
          <w:sz w:val="36"/>
          <w:szCs w:val="36"/>
        </w:rPr>
      </w:pPr>
    </w:p>
    <w:p w:rsidR="008B2D92" w:rsidRDefault="008B2D92" w:rsidP="00DE38BA">
      <w:pPr>
        <w:pStyle w:val="a4"/>
        <w:spacing w:before="203"/>
        <w:ind w:left="0" w:right="3932" w:firstLine="0"/>
        <w:jc w:val="left"/>
        <w:rPr>
          <w:bCs w:val="0"/>
          <w:sz w:val="36"/>
          <w:szCs w:val="36"/>
        </w:rPr>
      </w:pPr>
    </w:p>
    <w:p w:rsidR="00DE38BA" w:rsidRDefault="00DE38BA" w:rsidP="00DE38BA">
      <w:pPr>
        <w:pStyle w:val="a4"/>
        <w:spacing w:before="203"/>
        <w:ind w:left="0" w:right="3932" w:firstLine="0"/>
        <w:jc w:val="left"/>
        <w:rPr>
          <w:bCs w:val="0"/>
          <w:sz w:val="36"/>
          <w:szCs w:val="36"/>
        </w:rPr>
      </w:pPr>
    </w:p>
    <w:p w:rsidR="00DE38BA" w:rsidRDefault="00DE38BA" w:rsidP="00DE38BA">
      <w:pPr>
        <w:pStyle w:val="a4"/>
        <w:spacing w:before="203"/>
        <w:ind w:left="0" w:right="3932" w:firstLine="0"/>
        <w:jc w:val="left"/>
        <w:rPr>
          <w:bCs w:val="0"/>
          <w:sz w:val="36"/>
          <w:szCs w:val="36"/>
        </w:rPr>
      </w:pPr>
    </w:p>
    <w:p w:rsidR="00DE38BA" w:rsidRDefault="00DE38BA" w:rsidP="00DE38BA">
      <w:pPr>
        <w:pStyle w:val="a4"/>
        <w:spacing w:before="203"/>
        <w:ind w:left="0" w:right="3932" w:firstLine="0"/>
        <w:jc w:val="left"/>
      </w:pPr>
    </w:p>
    <w:p w:rsidR="00E50B2F" w:rsidRDefault="00901130">
      <w:pPr>
        <w:pStyle w:val="a4"/>
        <w:spacing w:before="203"/>
        <w:ind w:left="3928" w:right="3932" w:firstLine="0"/>
      </w:pPr>
      <w:r>
        <w:t>ПОЛОЖЕНИЕ</w:t>
      </w:r>
    </w:p>
    <w:p w:rsidR="00E50B2F" w:rsidRDefault="00E50B2F">
      <w:pPr>
        <w:pStyle w:val="a3"/>
        <w:spacing w:before="11"/>
        <w:ind w:left="0"/>
        <w:jc w:val="left"/>
        <w:rPr>
          <w:b/>
          <w:sz w:val="20"/>
        </w:rPr>
      </w:pPr>
    </w:p>
    <w:p w:rsidR="00E50B2F" w:rsidRDefault="00901130">
      <w:pPr>
        <w:pStyle w:val="a4"/>
        <w:spacing w:line="276" w:lineRule="auto"/>
      </w:pPr>
      <w:r>
        <w:t>о процедурах, направленных на предотвращение, выявление и устранение</w:t>
      </w:r>
      <w:r>
        <w:rPr>
          <w:spacing w:val="1"/>
        </w:rPr>
        <w:t xml:space="preserve"> </w:t>
      </w:r>
      <w:r>
        <w:t>нарушений законодательства о защите детей от информации, причиняющей вред их</w:t>
      </w:r>
      <w:r>
        <w:rPr>
          <w:spacing w:val="-5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развитию</w:t>
      </w:r>
    </w:p>
    <w:p w:rsidR="00E50B2F" w:rsidRDefault="00E50B2F">
      <w:pPr>
        <w:pStyle w:val="a3"/>
        <w:spacing w:before="3"/>
        <w:ind w:left="0"/>
        <w:jc w:val="left"/>
        <w:rPr>
          <w:b/>
          <w:sz w:val="9"/>
        </w:rPr>
      </w:pPr>
    </w:p>
    <w:p w:rsidR="00E50B2F" w:rsidRDefault="00901130" w:rsidP="008B2D92">
      <w:pPr>
        <w:pStyle w:val="a5"/>
        <w:numPr>
          <w:ilvl w:val="0"/>
          <w:numId w:val="7"/>
        </w:numPr>
        <w:tabs>
          <w:tab w:val="left" w:pos="341"/>
        </w:tabs>
        <w:spacing w:before="89"/>
        <w:ind w:right="0" w:hanging="241"/>
        <w:jc w:val="center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</w:p>
    <w:p w:rsidR="00E50B2F" w:rsidRDefault="00901130">
      <w:pPr>
        <w:pStyle w:val="a5"/>
        <w:numPr>
          <w:ilvl w:val="1"/>
          <w:numId w:val="7"/>
        </w:numPr>
        <w:tabs>
          <w:tab w:val="left" w:pos="869"/>
        </w:tabs>
        <w:spacing w:before="45" w:line="276" w:lineRule="auto"/>
        <w:ind w:right="107"/>
        <w:rPr>
          <w:sz w:val="24"/>
        </w:rPr>
      </w:pPr>
      <w:r>
        <w:rPr>
          <w:sz w:val="24"/>
        </w:rPr>
        <w:t>Настоящее Положение является локальным нормативным актом в Муниципальном</w:t>
      </w:r>
      <w:r>
        <w:rPr>
          <w:spacing w:val="-57"/>
          <w:sz w:val="24"/>
        </w:rPr>
        <w:t xml:space="preserve"> </w:t>
      </w:r>
      <w:r w:rsidR="00BC39E8"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BC39E8">
        <w:rPr>
          <w:sz w:val="24"/>
        </w:rPr>
        <w:t xml:space="preserve"> 2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C39E8">
        <w:rPr>
          <w:sz w:val="24"/>
        </w:rPr>
        <w:t>Звездочка»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развитию.</w:t>
      </w:r>
    </w:p>
    <w:p w:rsidR="00E50B2F" w:rsidRDefault="00901130">
      <w:pPr>
        <w:pStyle w:val="a5"/>
        <w:numPr>
          <w:ilvl w:val="1"/>
          <w:numId w:val="7"/>
        </w:numPr>
        <w:tabs>
          <w:tab w:val="left" w:pos="869"/>
        </w:tabs>
        <w:spacing w:line="273" w:lineRule="auto"/>
        <w:ind w:right="119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ДОУ.</w:t>
      </w:r>
    </w:p>
    <w:p w:rsidR="00E50B2F" w:rsidRDefault="00E50B2F">
      <w:pPr>
        <w:pStyle w:val="a3"/>
        <w:ind w:left="0"/>
        <w:jc w:val="left"/>
        <w:rPr>
          <w:sz w:val="28"/>
        </w:rPr>
      </w:pPr>
    </w:p>
    <w:p w:rsidR="00E50B2F" w:rsidRDefault="00901130" w:rsidP="008B2D92">
      <w:pPr>
        <w:pStyle w:val="a5"/>
        <w:numPr>
          <w:ilvl w:val="0"/>
          <w:numId w:val="7"/>
        </w:numPr>
        <w:tabs>
          <w:tab w:val="left" w:pos="809"/>
        </w:tabs>
        <w:spacing w:before="1" w:line="276" w:lineRule="auto"/>
        <w:ind w:left="100" w:right="115" w:firstLine="0"/>
        <w:jc w:val="center"/>
        <w:rPr>
          <w:sz w:val="24"/>
        </w:rPr>
      </w:pPr>
      <w:r>
        <w:rPr>
          <w:sz w:val="24"/>
        </w:rPr>
        <w:t>Выполнение процедур, направленных на предотвращение, выявление и 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</w:p>
    <w:p w:rsidR="00E50B2F" w:rsidRDefault="00901130">
      <w:pPr>
        <w:pStyle w:val="a5"/>
        <w:numPr>
          <w:ilvl w:val="1"/>
          <w:numId w:val="6"/>
        </w:numPr>
        <w:tabs>
          <w:tab w:val="left" w:pos="809"/>
        </w:tabs>
        <w:spacing w:line="276" w:lineRule="auto"/>
        <w:ind w:right="112"/>
        <w:rPr>
          <w:sz w:val="24"/>
        </w:rPr>
      </w:pPr>
      <w:r>
        <w:rPr>
          <w:sz w:val="24"/>
        </w:rPr>
        <w:t>Назначение в ДОУ работника, ответственного за применение административных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мер защиты детей от информации, причиняющей вред их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E50B2F" w:rsidRDefault="00901130">
      <w:pPr>
        <w:pStyle w:val="a5"/>
        <w:numPr>
          <w:ilvl w:val="1"/>
          <w:numId w:val="6"/>
        </w:numPr>
        <w:tabs>
          <w:tab w:val="left" w:pos="809"/>
        </w:tabs>
        <w:spacing w:line="276" w:lineRule="auto"/>
        <w:ind w:right="111"/>
        <w:rPr>
          <w:sz w:val="24"/>
        </w:rPr>
      </w:pP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определяющих:</w:t>
      </w:r>
    </w:p>
    <w:p w:rsidR="00E50B2F" w:rsidRDefault="00901130">
      <w:pPr>
        <w:pStyle w:val="a5"/>
        <w:numPr>
          <w:ilvl w:val="0"/>
          <w:numId w:val="5"/>
        </w:numPr>
        <w:tabs>
          <w:tab w:val="left" w:pos="868"/>
          <w:tab w:val="left" w:pos="869"/>
        </w:tabs>
        <w:spacing w:line="276" w:lineRule="auto"/>
        <w:ind w:firstLine="0"/>
        <w:rPr>
          <w:sz w:val="24"/>
        </w:rPr>
      </w:pPr>
      <w:r>
        <w:rPr>
          <w:sz w:val="24"/>
        </w:rPr>
        <w:t>процедуры присвоения и размещения знака информационной продукции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детей;</w:t>
      </w:r>
    </w:p>
    <w:p w:rsidR="00E50B2F" w:rsidRDefault="00901130">
      <w:pPr>
        <w:pStyle w:val="a5"/>
        <w:numPr>
          <w:ilvl w:val="0"/>
          <w:numId w:val="5"/>
        </w:numPr>
        <w:tabs>
          <w:tab w:val="left" w:pos="872"/>
          <w:tab w:val="left" w:pos="873"/>
        </w:tabs>
        <w:spacing w:line="276" w:lineRule="auto"/>
        <w:ind w:firstLine="0"/>
        <w:rPr>
          <w:sz w:val="24"/>
        </w:rPr>
      </w:pPr>
      <w:r>
        <w:rPr>
          <w:sz w:val="24"/>
        </w:rPr>
        <w:t>условия присутствия в соответствии с законодательством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зрелищного мероприятия информационной продукции, запрещенной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E50B2F" w:rsidRDefault="00901130">
      <w:pPr>
        <w:pStyle w:val="a5"/>
        <w:numPr>
          <w:ilvl w:val="0"/>
          <w:numId w:val="5"/>
        </w:numPr>
        <w:tabs>
          <w:tab w:val="left" w:pos="868"/>
          <w:tab w:val="left" w:pos="869"/>
        </w:tabs>
        <w:spacing w:line="276" w:lineRule="auto"/>
        <w:ind w:right="112" w:firstLine="0"/>
        <w:rPr>
          <w:sz w:val="24"/>
        </w:rPr>
      </w:pPr>
      <w:proofErr w:type="gramStart"/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эфирного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кабельного, теле- и радиовещания, сети Интернет и сетей подвижной радиотелефонной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 в местах доступных для детей, в соответствии со статьями 13, 14, 16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436-ФЗ;</w:t>
      </w:r>
      <w:proofErr w:type="gramEnd"/>
    </w:p>
    <w:p w:rsidR="00BC39E8" w:rsidRDefault="00901130" w:rsidP="00BC39E8">
      <w:pPr>
        <w:pStyle w:val="a5"/>
        <w:numPr>
          <w:ilvl w:val="0"/>
          <w:numId w:val="5"/>
        </w:numPr>
        <w:tabs>
          <w:tab w:val="left" w:pos="868"/>
          <w:tab w:val="left" w:pos="869"/>
        </w:tabs>
        <w:spacing w:before="2" w:line="276" w:lineRule="auto"/>
        <w:ind w:right="105" w:firstLine="0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развитию;</w:t>
      </w:r>
    </w:p>
    <w:p w:rsidR="00BC39E8" w:rsidRPr="00BC39E8" w:rsidRDefault="00BC39E8" w:rsidP="00BC39E8"/>
    <w:p w:rsidR="00BC39E8" w:rsidRDefault="00BC39E8" w:rsidP="00BC39E8"/>
    <w:p w:rsidR="00BC39E8" w:rsidRDefault="00BC39E8" w:rsidP="00BC39E8"/>
    <w:p w:rsidR="00E50B2F" w:rsidRPr="00BC39E8" w:rsidRDefault="00E50B2F" w:rsidP="00BC39E8">
      <w:pPr>
        <w:sectPr w:rsidR="00E50B2F" w:rsidRPr="00BC39E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50B2F" w:rsidRDefault="00901130">
      <w:pPr>
        <w:pStyle w:val="a5"/>
        <w:numPr>
          <w:ilvl w:val="0"/>
          <w:numId w:val="5"/>
        </w:numPr>
        <w:tabs>
          <w:tab w:val="left" w:pos="237"/>
        </w:tabs>
        <w:spacing w:before="72"/>
        <w:ind w:left="236" w:right="0" w:hanging="137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E50B2F" w:rsidRDefault="00901130">
      <w:pPr>
        <w:pStyle w:val="a5"/>
        <w:numPr>
          <w:ilvl w:val="1"/>
          <w:numId w:val="6"/>
        </w:numPr>
        <w:tabs>
          <w:tab w:val="left" w:pos="869"/>
        </w:tabs>
        <w:spacing w:before="44" w:line="273" w:lineRule="auto"/>
        <w:rPr>
          <w:sz w:val="24"/>
        </w:rPr>
      </w:pPr>
      <w:r>
        <w:rPr>
          <w:sz w:val="24"/>
        </w:rPr>
        <w:t>Разработка, утверждение и выполнение плана мероприятий по защите детей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развитию.</w:t>
      </w:r>
    </w:p>
    <w:p w:rsidR="00E50B2F" w:rsidRDefault="00901130">
      <w:pPr>
        <w:pStyle w:val="a5"/>
        <w:numPr>
          <w:ilvl w:val="1"/>
          <w:numId w:val="6"/>
        </w:numPr>
        <w:tabs>
          <w:tab w:val="left" w:pos="809"/>
        </w:tabs>
        <w:spacing w:before="7" w:line="276" w:lineRule="auto"/>
        <w:ind w:right="112"/>
        <w:rPr>
          <w:sz w:val="24"/>
        </w:rPr>
      </w:pPr>
      <w:proofErr w:type="gramStart"/>
      <w:r>
        <w:rPr>
          <w:sz w:val="24"/>
        </w:rPr>
        <w:t>Размещение на информационных стендах в местах доступных для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развитию.</w:t>
      </w:r>
      <w:proofErr w:type="gramEnd"/>
    </w:p>
    <w:p w:rsidR="00E50B2F" w:rsidRDefault="00901130">
      <w:pPr>
        <w:pStyle w:val="a5"/>
        <w:numPr>
          <w:ilvl w:val="1"/>
          <w:numId w:val="4"/>
        </w:numPr>
        <w:tabs>
          <w:tab w:val="left" w:pos="809"/>
        </w:tabs>
        <w:spacing w:line="276" w:lineRule="auto"/>
        <w:ind w:right="111"/>
        <w:rPr>
          <w:sz w:val="24"/>
        </w:rPr>
      </w:pPr>
      <w:r>
        <w:rPr>
          <w:sz w:val="24"/>
        </w:rPr>
        <w:t xml:space="preserve">Размещение на официальном </w:t>
      </w:r>
      <w:proofErr w:type="gramStart"/>
      <w:r>
        <w:rPr>
          <w:sz w:val="24"/>
        </w:rPr>
        <w:t>сайте</w:t>
      </w:r>
      <w:proofErr w:type="gramEnd"/>
      <w:r>
        <w:rPr>
          <w:sz w:val="24"/>
        </w:rPr>
        <w:t xml:space="preserve"> ДОУ локальных нормативных актов по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развитию.</w:t>
      </w:r>
    </w:p>
    <w:p w:rsidR="00E50B2F" w:rsidRDefault="00901130">
      <w:pPr>
        <w:pStyle w:val="a5"/>
        <w:numPr>
          <w:ilvl w:val="1"/>
          <w:numId w:val="4"/>
        </w:numPr>
        <w:tabs>
          <w:tab w:val="left" w:pos="809"/>
        </w:tabs>
        <w:spacing w:line="276" w:lineRule="auto"/>
        <w:ind w:right="112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детей и защите детей от информации, причиняющей 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развитию.</w:t>
      </w:r>
    </w:p>
    <w:p w:rsidR="00E50B2F" w:rsidRDefault="00901130">
      <w:pPr>
        <w:pStyle w:val="a5"/>
        <w:numPr>
          <w:ilvl w:val="1"/>
          <w:numId w:val="4"/>
        </w:numPr>
        <w:tabs>
          <w:tab w:val="left" w:pos="809"/>
        </w:tabs>
        <w:spacing w:line="276" w:lineRule="auto"/>
        <w:rPr>
          <w:sz w:val="24"/>
        </w:rPr>
      </w:pPr>
      <w:r>
        <w:rPr>
          <w:sz w:val="24"/>
        </w:rPr>
        <w:t>Проведение работы с родителями (законными представителями)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профилактике </w:t>
      </w:r>
      <w:proofErr w:type="spellStart"/>
      <w:proofErr w:type="gramStart"/>
      <w:r>
        <w:rPr>
          <w:sz w:val="24"/>
        </w:rPr>
        <w:t>интернет-зависимости</w:t>
      </w:r>
      <w:proofErr w:type="spellEnd"/>
      <w:proofErr w:type="gramEnd"/>
      <w:r>
        <w:rPr>
          <w:sz w:val="24"/>
        </w:rPr>
        <w:t xml:space="preserve"> обучающихся, предупреждению рисков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E50B2F" w:rsidRDefault="00901130">
      <w:pPr>
        <w:pStyle w:val="a5"/>
        <w:numPr>
          <w:ilvl w:val="1"/>
          <w:numId w:val="3"/>
        </w:numPr>
        <w:tabs>
          <w:tab w:val="left" w:pos="462"/>
        </w:tabs>
        <w:spacing w:before="1" w:line="276" w:lineRule="auto"/>
        <w:ind w:right="10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 организация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 законодательства Российской Федерации по защите детей от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 вред их здоровью и (или) развитию, с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E50B2F" w:rsidRDefault="00901130">
      <w:pPr>
        <w:pStyle w:val="a5"/>
        <w:numPr>
          <w:ilvl w:val="1"/>
          <w:numId w:val="3"/>
        </w:numPr>
        <w:tabs>
          <w:tab w:val="left" w:pos="462"/>
        </w:tabs>
        <w:spacing w:line="276" w:lineRule="auto"/>
        <w:ind w:right="106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Интернет:</w:t>
      </w:r>
    </w:p>
    <w:p w:rsidR="00E50B2F" w:rsidRDefault="00901130">
      <w:pPr>
        <w:pStyle w:val="a5"/>
        <w:numPr>
          <w:ilvl w:val="0"/>
          <w:numId w:val="5"/>
        </w:numPr>
        <w:tabs>
          <w:tab w:val="left" w:pos="868"/>
          <w:tab w:val="left" w:pos="869"/>
        </w:tabs>
        <w:spacing w:line="278" w:lineRule="auto"/>
        <w:ind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ограничения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Интернет;</w:t>
      </w:r>
    </w:p>
    <w:p w:rsidR="00E50B2F" w:rsidRDefault="00901130">
      <w:pPr>
        <w:pStyle w:val="a5"/>
        <w:numPr>
          <w:ilvl w:val="0"/>
          <w:numId w:val="5"/>
        </w:numPr>
        <w:tabs>
          <w:tab w:val="left" w:pos="868"/>
          <w:tab w:val="left" w:pos="869"/>
        </w:tabs>
        <w:spacing w:line="276" w:lineRule="auto"/>
        <w:ind w:right="116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сети</w:t>
      </w:r>
      <w:r>
        <w:rPr>
          <w:spacing w:val="3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3"/>
          <w:sz w:val="24"/>
        </w:rPr>
        <w:t xml:space="preserve"> </w:t>
      </w:r>
      <w:r>
        <w:rPr>
          <w:sz w:val="24"/>
        </w:rPr>
        <w:t>тр</w:t>
      </w:r>
      <w:proofErr w:type="gramEnd"/>
      <w:r>
        <w:rPr>
          <w:sz w:val="24"/>
        </w:rPr>
        <w:t>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E50B2F" w:rsidRDefault="00901130">
      <w:pPr>
        <w:pStyle w:val="a5"/>
        <w:numPr>
          <w:ilvl w:val="0"/>
          <w:numId w:val="5"/>
        </w:numPr>
        <w:tabs>
          <w:tab w:val="left" w:pos="872"/>
          <w:tab w:val="left" w:pos="873"/>
        </w:tabs>
        <w:spacing w:line="276" w:lineRule="auto"/>
        <w:ind w:right="117" w:firstLine="0"/>
        <w:jc w:val="left"/>
        <w:rPr>
          <w:sz w:val="24"/>
        </w:rPr>
      </w:pPr>
      <w:r>
        <w:rPr>
          <w:sz w:val="24"/>
        </w:rPr>
        <w:t>установка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сайтах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E50B2F" w:rsidRDefault="00E50B2F">
      <w:pPr>
        <w:pStyle w:val="a3"/>
        <w:spacing w:before="1"/>
        <w:ind w:left="0"/>
        <w:jc w:val="left"/>
        <w:rPr>
          <w:sz w:val="27"/>
        </w:rPr>
      </w:pPr>
    </w:p>
    <w:p w:rsidR="00E50B2F" w:rsidRDefault="00901130" w:rsidP="008B2D92">
      <w:pPr>
        <w:pStyle w:val="a5"/>
        <w:numPr>
          <w:ilvl w:val="0"/>
          <w:numId w:val="7"/>
        </w:numPr>
        <w:tabs>
          <w:tab w:val="left" w:pos="869"/>
        </w:tabs>
        <w:spacing w:line="276" w:lineRule="auto"/>
        <w:ind w:left="100" w:right="107" w:firstLine="0"/>
        <w:jc w:val="center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 защите детей от информации, причиняющей вред их здоровью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:rsidR="00E50B2F" w:rsidRDefault="00901130">
      <w:pPr>
        <w:pStyle w:val="a5"/>
        <w:numPr>
          <w:ilvl w:val="1"/>
          <w:numId w:val="2"/>
        </w:numPr>
        <w:tabs>
          <w:tab w:val="left" w:pos="869"/>
        </w:tabs>
        <w:spacing w:line="276" w:lineRule="auto"/>
        <w:ind w:right="1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по защите детей приказом заведующего назначается Комиссия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законодательства по защите детей от информации, причиняющей вред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Комиссия).</w:t>
      </w:r>
    </w:p>
    <w:p w:rsidR="00E50B2F" w:rsidRDefault="00901130">
      <w:pPr>
        <w:pStyle w:val="a5"/>
        <w:numPr>
          <w:ilvl w:val="1"/>
          <w:numId w:val="2"/>
        </w:numPr>
        <w:tabs>
          <w:tab w:val="left" w:pos="462"/>
        </w:tabs>
        <w:spacing w:line="276" w:lineRule="auto"/>
        <w:ind w:right="109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и организационных мер защиты детей от информации, 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 их здоровью и (или) развитию, требованиям локальных нормативных актов ДОУ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E50B2F" w:rsidRDefault="00901130">
      <w:pPr>
        <w:pStyle w:val="a5"/>
        <w:numPr>
          <w:ilvl w:val="1"/>
          <w:numId w:val="2"/>
        </w:numPr>
        <w:tabs>
          <w:tab w:val="left" w:pos="809"/>
        </w:tabs>
        <w:spacing w:before="2" w:line="276" w:lineRule="auto"/>
        <w:ind w:right="10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развитию.</w:t>
      </w:r>
    </w:p>
    <w:p w:rsidR="00E50B2F" w:rsidRDefault="00E50B2F">
      <w:pPr>
        <w:spacing w:line="276" w:lineRule="auto"/>
        <w:jc w:val="both"/>
        <w:rPr>
          <w:sz w:val="24"/>
        </w:rPr>
        <w:sectPr w:rsidR="00E50B2F">
          <w:pgSz w:w="11910" w:h="16840"/>
          <w:pgMar w:top="1040" w:right="740" w:bottom="280" w:left="1600" w:header="720" w:footer="720" w:gutter="0"/>
          <w:cols w:space="720"/>
        </w:sectPr>
      </w:pPr>
    </w:p>
    <w:p w:rsidR="00E50B2F" w:rsidRDefault="00901130">
      <w:pPr>
        <w:pStyle w:val="a5"/>
        <w:numPr>
          <w:ilvl w:val="1"/>
          <w:numId w:val="1"/>
        </w:numPr>
        <w:tabs>
          <w:tab w:val="left" w:pos="869"/>
        </w:tabs>
        <w:spacing w:before="72" w:line="276" w:lineRule="auto"/>
        <w:ind w:right="107"/>
        <w:rPr>
          <w:sz w:val="24"/>
        </w:rPr>
      </w:pPr>
      <w:r>
        <w:rPr>
          <w:sz w:val="24"/>
        </w:rPr>
        <w:lastRenderedPageBreak/>
        <w:t xml:space="preserve">Рассмотрение Комиссией в </w:t>
      </w:r>
      <w:proofErr w:type="gramStart"/>
      <w:r>
        <w:rPr>
          <w:sz w:val="24"/>
        </w:rPr>
        <w:t>срок</w:t>
      </w:r>
      <w:proofErr w:type="gramEnd"/>
      <w:r>
        <w:rPr>
          <w:sz w:val="24"/>
        </w:rPr>
        <w:t xml:space="preserve"> не превышающий десяти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требований распространения среди детей информационной 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неприменение лицами, организующими доступ к сети Интернет в местах, доступных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административных и организационных мер, технических и программно-аппаратных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защиты детей от информации, причиняющей вред их здоровью и (или) 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 об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50B2F" w:rsidRDefault="00901130">
      <w:pPr>
        <w:pStyle w:val="a5"/>
        <w:numPr>
          <w:ilvl w:val="1"/>
          <w:numId w:val="1"/>
        </w:numPr>
        <w:tabs>
          <w:tab w:val="left" w:pos="869"/>
        </w:tabs>
        <w:spacing w:before="2" w:line="276" w:lineRule="auto"/>
        <w:ind w:right="116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 жалоб или претензий о наличии доступа детей к информации, запрещенной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доступа.</w:t>
      </w:r>
    </w:p>
    <w:p w:rsidR="00E50B2F" w:rsidRDefault="00901130">
      <w:pPr>
        <w:pStyle w:val="a5"/>
        <w:numPr>
          <w:ilvl w:val="1"/>
          <w:numId w:val="1"/>
        </w:numPr>
        <w:tabs>
          <w:tab w:val="left" w:pos="869"/>
        </w:tabs>
        <w:spacing w:line="276" w:lineRule="auto"/>
        <w:ind w:right="110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к заведующему 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лиц.</w:t>
      </w:r>
    </w:p>
    <w:p w:rsidR="00E50B2F" w:rsidRDefault="00E50B2F">
      <w:pPr>
        <w:pStyle w:val="a3"/>
        <w:spacing w:before="9"/>
        <w:ind w:left="0"/>
        <w:jc w:val="left"/>
        <w:rPr>
          <w:sz w:val="27"/>
        </w:rPr>
      </w:pPr>
    </w:p>
    <w:p w:rsidR="00E50B2F" w:rsidRDefault="00901130" w:rsidP="008B2D92">
      <w:pPr>
        <w:pStyle w:val="a5"/>
        <w:numPr>
          <w:ilvl w:val="0"/>
          <w:numId w:val="7"/>
        </w:numPr>
        <w:tabs>
          <w:tab w:val="left" w:pos="869"/>
        </w:tabs>
        <w:spacing w:before="1" w:line="273" w:lineRule="auto"/>
        <w:ind w:left="100" w:right="116" w:firstLine="0"/>
        <w:jc w:val="center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</w:p>
    <w:p w:rsidR="00E50B2F" w:rsidRDefault="008B2D92">
      <w:pPr>
        <w:pStyle w:val="a3"/>
        <w:spacing w:before="2" w:line="276" w:lineRule="auto"/>
        <w:ind w:right="114"/>
      </w:pPr>
      <w:r>
        <w:t xml:space="preserve">       </w:t>
      </w:r>
      <w:r w:rsidR="00901130">
        <w:t>Нарушение</w:t>
      </w:r>
      <w:r w:rsidR="00901130">
        <w:rPr>
          <w:spacing w:val="1"/>
        </w:rPr>
        <w:t xml:space="preserve"> </w:t>
      </w:r>
      <w:r w:rsidR="00901130">
        <w:t>законодательства</w:t>
      </w:r>
      <w:r w:rsidR="00901130">
        <w:rPr>
          <w:spacing w:val="1"/>
        </w:rPr>
        <w:t xml:space="preserve"> </w:t>
      </w:r>
      <w:r w:rsidR="00901130">
        <w:t>Российской</w:t>
      </w:r>
      <w:r w:rsidR="00901130">
        <w:rPr>
          <w:spacing w:val="1"/>
        </w:rPr>
        <w:t xml:space="preserve"> </w:t>
      </w:r>
      <w:r w:rsidR="00901130">
        <w:t>Федерации</w:t>
      </w:r>
      <w:r w:rsidR="00901130">
        <w:rPr>
          <w:spacing w:val="61"/>
        </w:rPr>
        <w:t xml:space="preserve"> </w:t>
      </w:r>
      <w:r w:rsidR="00901130">
        <w:t>о</w:t>
      </w:r>
      <w:r w:rsidR="00901130">
        <w:rPr>
          <w:spacing w:val="61"/>
        </w:rPr>
        <w:t xml:space="preserve"> </w:t>
      </w:r>
      <w:r w:rsidR="00901130">
        <w:t>защите</w:t>
      </w:r>
      <w:r w:rsidR="00901130">
        <w:rPr>
          <w:spacing w:val="61"/>
        </w:rPr>
        <w:t xml:space="preserve"> </w:t>
      </w:r>
      <w:r w:rsidR="00901130">
        <w:t>детей</w:t>
      </w:r>
      <w:r w:rsidR="00901130">
        <w:rPr>
          <w:spacing w:val="61"/>
        </w:rPr>
        <w:t xml:space="preserve"> </w:t>
      </w:r>
      <w:r w:rsidR="00901130">
        <w:t>от</w:t>
      </w:r>
      <w:r w:rsidR="00901130">
        <w:rPr>
          <w:spacing w:val="1"/>
        </w:rPr>
        <w:t xml:space="preserve"> </w:t>
      </w:r>
      <w:r w:rsidR="00901130">
        <w:t>информации,</w:t>
      </w:r>
      <w:r w:rsidR="00901130">
        <w:rPr>
          <w:spacing w:val="1"/>
        </w:rPr>
        <w:t xml:space="preserve"> </w:t>
      </w:r>
      <w:r w:rsidR="00901130">
        <w:t>причиняющей</w:t>
      </w:r>
      <w:r w:rsidR="00901130">
        <w:rPr>
          <w:spacing w:val="1"/>
        </w:rPr>
        <w:t xml:space="preserve"> </w:t>
      </w:r>
      <w:r w:rsidR="00901130">
        <w:t>вред</w:t>
      </w:r>
      <w:r w:rsidR="00901130">
        <w:rPr>
          <w:spacing w:val="1"/>
        </w:rPr>
        <w:t xml:space="preserve"> </w:t>
      </w:r>
      <w:r w:rsidR="00901130">
        <w:t>их</w:t>
      </w:r>
      <w:r w:rsidR="00901130">
        <w:rPr>
          <w:spacing w:val="1"/>
        </w:rPr>
        <w:t xml:space="preserve"> </w:t>
      </w:r>
      <w:r w:rsidR="00901130">
        <w:t>здоровью</w:t>
      </w:r>
      <w:r w:rsidR="00901130">
        <w:rPr>
          <w:spacing w:val="1"/>
        </w:rPr>
        <w:t xml:space="preserve"> </w:t>
      </w:r>
      <w:r w:rsidR="00901130">
        <w:t>и</w:t>
      </w:r>
      <w:r w:rsidR="00901130">
        <w:rPr>
          <w:spacing w:val="1"/>
        </w:rPr>
        <w:t xml:space="preserve"> </w:t>
      </w:r>
      <w:r w:rsidR="00901130">
        <w:t>(или)</w:t>
      </w:r>
      <w:r w:rsidR="00901130">
        <w:rPr>
          <w:spacing w:val="1"/>
        </w:rPr>
        <w:t xml:space="preserve"> </w:t>
      </w:r>
      <w:r w:rsidR="00901130">
        <w:t>развитию,</w:t>
      </w:r>
      <w:r w:rsidR="00901130">
        <w:rPr>
          <w:spacing w:val="1"/>
        </w:rPr>
        <w:t xml:space="preserve"> </w:t>
      </w:r>
      <w:r w:rsidR="00901130">
        <w:t>влечет</w:t>
      </w:r>
      <w:r w:rsidR="00901130">
        <w:rPr>
          <w:spacing w:val="1"/>
        </w:rPr>
        <w:t xml:space="preserve"> </w:t>
      </w:r>
      <w:r w:rsidR="00901130">
        <w:t>за</w:t>
      </w:r>
      <w:r w:rsidR="00901130">
        <w:rPr>
          <w:spacing w:val="1"/>
        </w:rPr>
        <w:t xml:space="preserve"> </w:t>
      </w:r>
      <w:r w:rsidR="00901130">
        <w:t>собой</w:t>
      </w:r>
      <w:r w:rsidR="00901130">
        <w:rPr>
          <w:spacing w:val="1"/>
        </w:rPr>
        <w:t xml:space="preserve"> </w:t>
      </w:r>
      <w:r w:rsidR="00901130">
        <w:t>ответственность</w:t>
      </w:r>
      <w:r w:rsidR="00901130">
        <w:rPr>
          <w:spacing w:val="1"/>
        </w:rPr>
        <w:t xml:space="preserve"> </w:t>
      </w:r>
      <w:r w:rsidR="00901130">
        <w:t>в</w:t>
      </w:r>
      <w:r w:rsidR="00901130">
        <w:rPr>
          <w:spacing w:val="1"/>
        </w:rPr>
        <w:t xml:space="preserve"> </w:t>
      </w:r>
      <w:r w:rsidR="00901130">
        <w:t>соответствие</w:t>
      </w:r>
      <w:r w:rsidR="00901130">
        <w:rPr>
          <w:spacing w:val="1"/>
        </w:rPr>
        <w:t xml:space="preserve"> </w:t>
      </w:r>
      <w:r w:rsidR="00901130">
        <w:t>с</w:t>
      </w:r>
      <w:r w:rsidR="00901130">
        <w:rPr>
          <w:spacing w:val="1"/>
        </w:rPr>
        <w:t xml:space="preserve"> </w:t>
      </w:r>
      <w:r w:rsidR="00901130">
        <w:t>действующим</w:t>
      </w:r>
      <w:r w:rsidR="00901130">
        <w:rPr>
          <w:spacing w:val="1"/>
        </w:rPr>
        <w:t xml:space="preserve"> </w:t>
      </w:r>
      <w:r w:rsidR="00901130">
        <w:t>законодательством</w:t>
      </w:r>
      <w:r w:rsidR="00901130">
        <w:rPr>
          <w:spacing w:val="1"/>
        </w:rPr>
        <w:t xml:space="preserve"> </w:t>
      </w:r>
      <w:r w:rsidR="00901130">
        <w:t>Российской</w:t>
      </w:r>
      <w:r w:rsidR="00901130">
        <w:rPr>
          <w:spacing w:val="1"/>
        </w:rPr>
        <w:t xml:space="preserve"> </w:t>
      </w:r>
      <w:r w:rsidR="00901130">
        <w:t>Федерации.</w:t>
      </w:r>
    </w:p>
    <w:sectPr w:rsidR="00E50B2F" w:rsidSect="00E50B2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B5C"/>
    <w:multiLevelType w:val="hybridMultilevel"/>
    <w:tmpl w:val="8D463B16"/>
    <w:lvl w:ilvl="0" w:tplc="2D14A1F8">
      <w:start w:val="3"/>
      <w:numFmt w:val="decimal"/>
      <w:lvlText w:val="%1"/>
      <w:lvlJc w:val="left"/>
      <w:pPr>
        <w:ind w:left="100" w:hanging="769"/>
        <w:jc w:val="left"/>
      </w:pPr>
      <w:rPr>
        <w:rFonts w:hint="default"/>
        <w:lang w:val="ru-RU" w:eastAsia="en-US" w:bidi="ar-SA"/>
      </w:rPr>
    </w:lvl>
    <w:lvl w:ilvl="1" w:tplc="285CD620">
      <w:numFmt w:val="none"/>
      <w:lvlText w:val=""/>
      <w:lvlJc w:val="left"/>
      <w:pPr>
        <w:tabs>
          <w:tab w:val="num" w:pos="360"/>
        </w:tabs>
      </w:pPr>
    </w:lvl>
    <w:lvl w:ilvl="2" w:tplc="495483C0">
      <w:numFmt w:val="bullet"/>
      <w:lvlText w:val="•"/>
      <w:lvlJc w:val="left"/>
      <w:pPr>
        <w:ind w:left="1993" w:hanging="769"/>
      </w:pPr>
      <w:rPr>
        <w:rFonts w:hint="default"/>
        <w:lang w:val="ru-RU" w:eastAsia="en-US" w:bidi="ar-SA"/>
      </w:rPr>
    </w:lvl>
    <w:lvl w:ilvl="3" w:tplc="E1DAF480">
      <w:numFmt w:val="bullet"/>
      <w:lvlText w:val="•"/>
      <w:lvlJc w:val="left"/>
      <w:pPr>
        <w:ind w:left="2940" w:hanging="769"/>
      </w:pPr>
      <w:rPr>
        <w:rFonts w:hint="default"/>
        <w:lang w:val="ru-RU" w:eastAsia="en-US" w:bidi="ar-SA"/>
      </w:rPr>
    </w:lvl>
    <w:lvl w:ilvl="4" w:tplc="57EC7770">
      <w:numFmt w:val="bullet"/>
      <w:lvlText w:val="•"/>
      <w:lvlJc w:val="left"/>
      <w:pPr>
        <w:ind w:left="3887" w:hanging="769"/>
      </w:pPr>
      <w:rPr>
        <w:rFonts w:hint="default"/>
        <w:lang w:val="ru-RU" w:eastAsia="en-US" w:bidi="ar-SA"/>
      </w:rPr>
    </w:lvl>
    <w:lvl w:ilvl="5" w:tplc="95CE6560">
      <w:numFmt w:val="bullet"/>
      <w:lvlText w:val="•"/>
      <w:lvlJc w:val="left"/>
      <w:pPr>
        <w:ind w:left="4834" w:hanging="769"/>
      </w:pPr>
      <w:rPr>
        <w:rFonts w:hint="default"/>
        <w:lang w:val="ru-RU" w:eastAsia="en-US" w:bidi="ar-SA"/>
      </w:rPr>
    </w:lvl>
    <w:lvl w:ilvl="6" w:tplc="A2088728">
      <w:numFmt w:val="bullet"/>
      <w:lvlText w:val="•"/>
      <w:lvlJc w:val="left"/>
      <w:pPr>
        <w:ind w:left="5780" w:hanging="769"/>
      </w:pPr>
      <w:rPr>
        <w:rFonts w:hint="default"/>
        <w:lang w:val="ru-RU" w:eastAsia="en-US" w:bidi="ar-SA"/>
      </w:rPr>
    </w:lvl>
    <w:lvl w:ilvl="7" w:tplc="B39622C8">
      <w:numFmt w:val="bullet"/>
      <w:lvlText w:val="•"/>
      <w:lvlJc w:val="left"/>
      <w:pPr>
        <w:ind w:left="6727" w:hanging="769"/>
      </w:pPr>
      <w:rPr>
        <w:rFonts w:hint="default"/>
        <w:lang w:val="ru-RU" w:eastAsia="en-US" w:bidi="ar-SA"/>
      </w:rPr>
    </w:lvl>
    <w:lvl w:ilvl="8" w:tplc="CA468750">
      <w:numFmt w:val="bullet"/>
      <w:lvlText w:val="•"/>
      <w:lvlJc w:val="left"/>
      <w:pPr>
        <w:ind w:left="7674" w:hanging="769"/>
      </w:pPr>
      <w:rPr>
        <w:rFonts w:hint="default"/>
        <w:lang w:val="ru-RU" w:eastAsia="en-US" w:bidi="ar-SA"/>
      </w:rPr>
    </w:lvl>
  </w:abstractNum>
  <w:abstractNum w:abstractNumId="1">
    <w:nsid w:val="3A5D30A8"/>
    <w:multiLevelType w:val="hybridMultilevel"/>
    <w:tmpl w:val="AFD060DE"/>
    <w:lvl w:ilvl="0" w:tplc="8118090A">
      <w:start w:val="2"/>
      <w:numFmt w:val="decimal"/>
      <w:lvlText w:val="%1"/>
      <w:lvlJc w:val="left"/>
      <w:pPr>
        <w:ind w:left="100" w:hanging="361"/>
        <w:jc w:val="left"/>
      </w:pPr>
      <w:rPr>
        <w:rFonts w:hint="default"/>
        <w:lang w:val="ru-RU" w:eastAsia="en-US" w:bidi="ar-SA"/>
      </w:rPr>
    </w:lvl>
    <w:lvl w:ilvl="1" w:tplc="1DB4DEDA">
      <w:numFmt w:val="none"/>
      <w:lvlText w:val=""/>
      <w:lvlJc w:val="left"/>
      <w:pPr>
        <w:tabs>
          <w:tab w:val="num" w:pos="360"/>
        </w:tabs>
      </w:pPr>
    </w:lvl>
    <w:lvl w:ilvl="2" w:tplc="D95E77E8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6BB6B382">
      <w:numFmt w:val="bullet"/>
      <w:lvlText w:val="•"/>
      <w:lvlJc w:val="left"/>
      <w:pPr>
        <w:ind w:left="2940" w:hanging="361"/>
      </w:pPr>
      <w:rPr>
        <w:rFonts w:hint="default"/>
        <w:lang w:val="ru-RU" w:eastAsia="en-US" w:bidi="ar-SA"/>
      </w:rPr>
    </w:lvl>
    <w:lvl w:ilvl="4" w:tplc="09488DA6">
      <w:numFmt w:val="bullet"/>
      <w:lvlText w:val="•"/>
      <w:lvlJc w:val="left"/>
      <w:pPr>
        <w:ind w:left="3887" w:hanging="361"/>
      </w:pPr>
      <w:rPr>
        <w:rFonts w:hint="default"/>
        <w:lang w:val="ru-RU" w:eastAsia="en-US" w:bidi="ar-SA"/>
      </w:rPr>
    </w:lvl>
    <w:lvl w:ilvl="5" w:tplc="99E20852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6" w:tplc="6C7AEBA4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7" w:tplc="A3241C04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8" w:tplc="4664F0CA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</w:abstractNum>
  <w:abstractNum w:abstractNumId="2">
    <w:nsid w:val="3FE44205"/>
    <w:multiLevelType w:val="hybridMultilevel"/>
    <w:tmpl w:val="27D6977C"/>
    <w:lvl w:ilvl="0" w:tplc="F290FF44">
      <w:start w:val="2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 w:tplc="84121DF8">
      <w:numFmt w:val="none"/>
      <w:lvlText w:val=""/>
      <w:lvlJc w:val="left"/>
      <w:pPr>
        <w:tabs>
          <w:tab w:val="num" w:pos="360"/>
        </w:tabs>
      </w:pPr>
    </w:lvl>
    <w:lvl w:ilvl="2" w:tplc="14AEBC3E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1C94A3D6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 w:tplc="EE44602A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 w:tplc="7F18430E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 w:tplc="FE303C24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 w:tplc="B73E4F92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 w:tplc="01B832D4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3">
    <w:nsid w:val="43142549"/>
    <w:multiLevelType w:val="hybridMultilevel"/>
    <w:tmpl w:val="3F60DA66"/>
    <w:lvl w:ilvl="0" w:tplc="FB101846">
      <w:start w:val="3"/>
      <w:numFmt w:val="decimal"/>
      <w:lvlText w:val="%1"/>
      <w:lvlJc w:val="left"/>
      <w:pPr>
        <w:ind w:left="100" w:hanging="769"/>
        <w:jc w:val="left"/>
      </w:pPr>
      <w:rPr>
        <w:rFonts w:hint="default"/>
        <w:lang w:val="ru-RU" w:eastAsia="en-US" w:bidi="ar-SA"/>
      </w:rPr>
    </w:lvl>
    <w:lvl w:ilvl="1" w:tplc="803ACE1C">
      <w:numFmt w:val="none"/>
      <w:lvlText w:val=""/>
      <w:lvlJc w:val="left"/>
      <w:pPr>
        <w:tabs>
          <w:tab w:val="num" w:pos="360"/>
        </w:tabs>
      </w:pPr>
    </w:lvl>
    <w:lvl w:ilvl="2" w:tplc="BBBEFA42">
      <w:numFmt w:val="bullet"/>
      <w:lvlText w:val="•"/>
      <w:lvlJc w:val="left"/>
      <w:pPr>
        <w:ind w:left="1993" w:hanging="769"/>
      </w:pPr>
      <w:rPr>
        <w:rFonts w:hint="default"/>
        <w:lang w:val="ru-RU" w:eastAsia="en-US" w:bidi="ar-SA"/>
      </w:rPr>
    </w:lvl>
    <w:lvl w:ilvl="3" w:tplc="503A2310">
      <w:numFmt w:val="bullet"/>
      <w:lvlText w:val="•"/>
      <w:lvlJc w:val="left"/>
      <w:pPr>
        <w:ind w:left="2940" w:hanging="769"/>
      </w:pPr>
      <w:rPr>
        <w:rFonts w:hint="default"/>
        <w:lang w:val="ru-RU" w:eastAsia="en-US" w:bidi="ar-SA"/>
      </w:rPr>
    </w:lvl>
    <w:lvl w:ilvl="4" w:tplc="A6AA779C">
      <w:numFmt w:val="bullet"/>
      <w:lvlText w:val="•"/>
      <w:lvlJc w:val="left"/>
      <w:pPr>
        <w:ind w:left="3887" w:hanging="769"/>
      </w:pPr>
      <w:rPr>
        <w:rFonts w:hint="default"/>
        <w:lang w:val="ru-RU" w:eastAsia="en-US" w:bidi="ar-SA"/>
      </w:rPr>
    </w:lvl>
    <w:lvl w:ilvl="5" w:tplc="37BEDC98">
      <w:numFmt w:val="bullet"/>
      <w:lvlText w:val="•"/>
      <w:lvlJc w:val="left"/>
      <w:pPr>
        <w:ind w:left="4834" w:hanging="769"/>
      </w:pPr>
      <w:rPr>
        <w:rFonts w:hint="default"/>
        <w:lang w:val="ru-RU" w:eastAsia="en-US" w:bidi="ar-SA"/>
      </w:rPr>
    </w:lvl>
    <w:lvl w:ilvl="6" w:tplc="68CA820C">
      <w:numFmt w:val="bullet"/>
      <w:lvlText w:val="•"/>
      <w:lvlJc w:val="left"/>
      <w:pPr>
        <w:ind w:left="5780" w:hanging="769"/>
      </w:pPr>
      <w:rPr>
        <w:rFonts w:hint="default"/>
        <w:lang w:val="ru-RU" w:eastAsia="en-US" w:bidi="ar-SA"/>
      </w:rPr>
    </w:lvl>
    <w:lvl w:ilvl="7" w:tplc="AEE0386E">
      <w:numFmt w:val="bullet"/>
      <w:lvlText w:val="•"/>
      <w:lvlJc w:val="left"/>
      <w:pPr>
        <w:ind w:left="6727" w:hanging="769"/>
      </w:pPr>
      <w:rPr>
        <w:rFonts w:hint="default"/>
        <w:lang w:val="ru-RU" w:eastAsia="en-US" w:bidi="ar-SA"/>
      </w:rPr>
    </w:lvl>
    <w:lvl w:ilvl="8" w:tplc="66E8281C">
      <w:numFmt w:val="bullet"/>
      <w:lvlText w:val="•"/>
      <w:lvlJc w:val="left"/>
      <w:pPr>
        <w:ind w:left="7674" w:hanging="769"/>
      </w:pPr>
      <w:rPr>
        <w:rFonts w:hint="default"/>
        <w:lang w:val="ru-RU" w:eastAsia="en-US" w:bidi="ar-SA"/>
      </w:rPr>
    </w:lvl>
  </w:abstractNum>
  <w:abstractNum w:abstractNumId="4">
    <w:nsid w:val="5CCC4558"/>
    <w:multiLevelType w:val="hybridMultilevel"/>
    <w:tmpl w:val="1B8C1B4A"/>
    <w:lvl w:ilvl="0" w:tplc="386C0590">
      <w:numFmt w:val="bullet"/>
      <w:lvlText w:val="-"/>
      <w:lvlJc w:val="left"/>
      <w:pPr>
        <w:ind w:left="100" w:hanging="7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02FB24">
      <w:numFmt w:val="bullet"/>
      <w:lvlText w:val="•"/>
      <w:lvlJc w:val="left"/>
      <w:pPr>
        <w:ind w:left="1046" w:hanging="769"/>
      </w:pPr>
      <w:rPr>
        <w:rFonts w:hint="default"/>
        <w:lang w:val="ru-RU" w:eastAsia="en-US" w:bidi="ar-SA"/>
      </w:rPr>
    </w:lvl>
    <w:lvl w:ilvl="2" w:tplc="5F5495C0">
      <w:numFmt w:val="bullet"/>
      <w:lvlText w:val="•"/>
      <w:lvlJc w:val="left"/>
      <w:pPr>
        <w:ind w:left="1993" w:hanging="769"/>
      </w:pPr>
      <w:rPr>
        <w:rFonts w:hint="default"/>
        <w:lang w:val="ru-RU" w:eastAsia="en-US" w:bidi="ar-SA"/>
      </w:rPr>
    </w:lvl>
    <w:lvl w:ilvl="3" w:tplc="814237D6">
      <w:numFmt w:val="bullet"/>
      <w:lvlText w:val="•"/>
      <w:lvlJc w:val="left"/>
      <w:pPr>
        <w:ind w:left="2940" w:hanging="769"/>
      </w:pPr>
      <w:rPr>
        <w:rFonts w:hint="default"/>
        <w:lang w:val="ru-RU" w:eastAsia="en-US" w:bidi="ar-SA"/>
      </w:rPr>
    </w:lvl>
    <w:lvl w:ilvl="4" w:tplc="92904AE2">
      <w:numFmt w:val="bullet"/>
      <w:lvlText w:val="•"/>
      <w:lvlJc w:val="left"/>
      <w:pPr>
        <w:ind w:left="3887" w:hanging="769"/>
      </w:pPr>
      <w:rPr>
        <w:rFonts w:hint="default"/>
        <w:lang w:val="ru-RU" w:eastAsia="en-US" w:bidi="ar-SA"/>
      </w:rPr>
    </w:lvl>
    <w:lvl w:ilvl="5" w:tplc="4430711E">
      <w:numFmt w:val="bullet"/>
      <w:lvlText w:val="•"/>
      <w:lvlJc w:val="left"/>
      <w:pPr>
        <w:ind w:left="4834" w:hanging="769"/>
      </w:pPr>
      <w:rPr>
        <w:rFonts w:hint="default"/>
        <w:lang w:val="ru-RU" w:eastAsia="en-US" w:bidi="ar-SA"/>
      </w:rPr>
    </w:lvl>
    <w:lvl w:ilvl="6" w:tplc="F5F6A58C">
      <w:numFmt w:val="bullet"/>
      <w:lvlText w:val="•"/>
      <w:lvlJc w:val="left"/>
      <w:pPr>
        <w:ind w:left="5780" w:hanging="769"/>
      </w:pPr>
      <w:rPr>
        <w:rFonts w:hint="default"/>
        <w:lang w:val="ru-RU" w:eastAsia="en-US" w:bidi="ar-SA"/>
      </w:rPr>
    </w:lvl>
    <w:lvl w:ilvl="7" w:tplc="8BC6C0E8">
      <w:numFmt w:val="bullet"/>
      <w:lvlText w:val="•"/>
      <w:lvlJc w:val="left"/>
      <w:pPr>
        <w:ind w:left="6727" w:hanging="769"/>
      </w:pPr>
      <w:rPr>
        <w:rFonts w:hint="default"/>
        <w:lang w:val="ru-RU" w:eastAsia="en-US" w:bidi="ar-SA"/>
      </w:rPr>
    </w:lvl>
    <w:lvl w:ilvl="8" w:tplc="F9B422FC">
      <w:numFmt w:val="bullet"/>
      <w:lvlText w:val="•"/>
      <w:lvlJc w:val="left"/>
      <w:pPr>
        <w:ind w:left="7674" w:hanging="769"/>
      </w:pPr>
      <w:rPr>
        <w:rFonts w:hint="default"/>
        <w:lang w:val="ru-RU" w:eastAsia="en-US" w:bidi="ar-SA"/>
      </w:rPr>
    </w:lvl>
  </w:abstractNum>
  <w:abstractNum w:abstractNumId="5">
    <w:nsid w:val="696E735E"/>
    <w:multiLevelType w:val="hybridMultilevel"/>
    <w:tmpl w:val="4080CE1C"/>
    <w:lvl w:ilvl="0" w:tplc="8F72A40E">
      <w:start w:val="2"/>
      <w:numFmt w:val="decimal"/>
      <w:lvlText w:val="%1"/>
      <w:lvlJc w:val="left"/>
      <w:pPr>
        <w:ind w:left="100" w:hanging="709"/>
        <w:jc w:val="left"/>
      </w:pPr>
      <w:rPr>
        <w:rFonts w:hint="default"/>
        <w:lang w:val="ru-RU" w:eastAsia="en-US" w:bidi="ar-SA"/>
      </w:rPr>
    </w:lvl>
    <w:lvl w:ilvl="1" w:tplc="5EE01926">
      <w:numFmt w:val="none"/>
      <w:lvlText w:val=""/>
      <w:lvlJc w:val="left"/>
      <w:pPr>
        <w:tabs>
          <w:tab w:val="num" w:pos="360"/>
        </w:tabs>
      </w:pPr>
    </w:lvl>
    <w:lvl w:ilvl="2" w:tplc="3A16EE0E">
      <w:numFmt w:val="bullet"/>
      <w:lvlText w:val="•"/>
      <w:lvlJc w:val="left"/>
      <w:pPr>
        <w:ind w:left="1993" w:hanging="709"/>
      </w:pPr>
      <w:rPr>
        <w:rFonts w:hint="default"/>
        <w:lang w:val="ru-RU" w:eastAsia="en-US" w:bidi="ar-SA"/>
      </w:rPr>
    </w:lvl>
    <w:lvl w:ilvl="3" w:tplc="20D86B6A">
      <w:numFmt w:val="bullet"/>
      <w:lvlText w:val="•"/>
      <w:lvlJc w:val="left"/>
      <w:pPr>
        <w:ind w:left="2940" w:hanging="709"/>
      </w:pPr>
      <w:rPr>
        <w:rFonts w:hint="default"/>
        <w:lang w:val="ru-RU" w:eastAsia="en-US" w:bidi="ar-SA"/>
      </w:rPr>
    </w:lvl>
    <w:lvl w:ilvl="4" w:tplc="27C29D32">
      <w:numFmt w:val="bullet"/>
      <w:lvlText w:val="•"/>
      <w:lvlJc w:val="left"/>
      <w:pPr>
        <w:ind w:left="3887" w:hanging="709"/>
      </w:pPr>
      <w:rPr>
        <w:rFonts w:hint="default"/>
        <w:lang w:val="ru-RU" w:eastAsia="en-US" w:bidi="ar-SA"/>
      </w:rPr>
    </w:lvl>
    <w:lvl w:ilvl="5" w:tplc="2FC2A166">
      <w:numFmt w:val="bullet"/>
      <w:lvlText w:val="•"/>
      <w:lvlJc w:val="left"/>
      <w:pPr>
        <w:ind w:left="4834" w:hanging="709"/>
      </w:pPr>
      <w:rPr>
        <w:rFonts w:hint="default"/>
        <w:lang w:val="ru-RU" w:eastAsia="en-US" w:bidi="ar-SA"/>
      </w:rPr>
    </w:lvl>
    <w:lvl w:ilvl="6" w:tplc="6BD66A62">
      <w:numFmt w:val="bullet"/>
      <w:lvlText w:val="•"/>
      <w:lvlJc w:val="left"/>
      <w:pPr>
        <w:ind w:left="5780" w:hanging="709"/>
      </w:pPr>
      <w:rPr>
        <w:rFonts w:hint="default"/>
        <w:lang w:val="ru-RU" w:eastAsia="en-US" w:bidi="ar-SA"/>
      </w:rPr>
    </w:lvl>
    <w:lvl w:ilvl="7" w:tplc="96EA174A">
      <w:numFmt w:val="bullet"/>
      <w:lvlText w:val="•"/>
      <w:lvlJc w:val="left"/>
      <w:pPr>
        <w:ind w:left="6727" w:hanging="709"/>
      </w:pPr>
      <w:rPr>
        <w:rFonts w:hint="default"/>
        <w:lang w:val="ru-RU" w:eastAsia="en-US" w:bidi="ar-SA"/>
      </w:rPr>
    </w:lvl>
    <w:lvl w:ilvl="8" w:tplc="F0D0165C">
      <w:numFmt w:val="bullet"/>
      <w:lvlText w:val="•"/>
      <w:lvlJc w:val="left"/>
      <w:pPr>
        <w:ind w:left="7674" w:hanging="709"/>
      </w:pPr>
      <w:rPr>
        <w:rFonts w:hint="default"/>
        <w:lang w:val="ru-RU" w:eastAsia="en-US" w:bidi="ar-SA"/>
      </w:rPr>
    </w:lvl>
  </w:abstractNum>
  <w:abstractNum w:abstractNumId="6">
    <w:nsid w:val="70803565"/>
    <w:multiLevelType w:val="hybridMultilevel"/>
    <w:tmpl w:val="4C1C55F6"/>
    <w:lvl w:ilvl="0" w:tplc="2D1CF77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C4706">
      <w:numFmt w:val="none"/>
      <w:lvlText w:val=""/>
      <w:lvlJc w:val="left"/>
      <w:pPr>
        <w:tabs>
          <w:tab w:val="num" w:pos="360"/>
        </w:tabs>
      </w:pPr>
    </w:lvl>
    <w:lvl w:ilvl="2" w:tplc="36CC8B3E">
      <w:numFmt w:val="bullet"/>
      <w:lvlText w:val="•"/>
      <w:lvlJc w:val="left"/>
      <w:pPr>
        <w:ind w:left="1365" w:hanging="769"/>
      </w:pPr>
      <w:rPr>
        <w:rFonts w:hint="default"/>
        <w:lang w:val="ru-RU" w:eastAsia="en-US" w:bidi="ar-SA"/>
      </w:rPr>
    </w:lvl>
    <w:lvl w:ilvl="3" w:tplc="4A60D810">
      <w:numFmt w:val="bullet"/>
      <w:lvlText w:val="•"/>
      <w:lvlJc w:val="left"/>
      <w:pPr>
        <w:ind w:left="2390" w:hanging="769"/>
      </w:pPr>
      <w:rPr>
        <w:rFonts w:hint="default"/>
        <w:lang w:val="ru-RU" w:eastAsia="en-US" w:bidi="ar-SA"/>
      </w:rPr>
    </w:lvl>
    <w:lvl w:ilvl="4" w:tplc="7938F6FC">
      <w:numFmt w:val="bullet"/>
      <w:lvlText w:val="•"/>
      <w:lvlJc w:val="left"/>
      <w:pPr>
        <w:ind w:left="3416" w:hanging="769"/>
      </w:pPr>
      <w:rPr>
        <w:rFonts w:hint="default"/>
        <w:lang w:val="ru-RU" w:eastAsia="en-US" w:bidi="ar-SA"/>
      </w:rPr>
    </w:lvl>
    <w:lvl w:ilvl="5" w:tplc="B1F8F73A">
      <w:numFmt w:val="bullet"/>
      <w:lvlText w:val="•"/>
      <w:lvlJc w:val="left"/>
      <w:pPr>
        <w:ind w:left="4441" w:hanging="769"/>
      </w:pPr>
      <w:rPr>
        <w:rFonts w:hint="default"/>
        <w:lang w:val="ru-RU" w:eastAsia="en-US" w:bidi="ar-SA"/>
      </w:rPr>
    </w:lvl>
    <w:lvl w:ilvl="6" w:tplc="0910F55C">
      <w:numFmt w:val="bullet"/>
      <w:lvlText w:val="•"/>
      <w:lvlJc w:val="left"/>
      <w:pPr>
        <w:ind w:left="5466" w:hanging="769"/>
      </w:pPr>
      <w:rPr>
        <w:rFonts w:hint="default"/>
        <w:lang w:val="ru-RU" w:eastAsia="en-US" w:bidi="ar-SA"/>
      </w:rPr>
    </w:lvl>
    <w:lvl w:ilvl="7" w:tplc="93D27E74">
      <w:numFmt w:val="bullet"/>
      <w:lvlText w:val="•"/>
      <w:lvlJc w:val="left"/>
      <w:pPr>
        <w:ind w:left="6492" w:hanging="769"/>
      </w:pPr>
      <w:rPr>
        <w:rFonts w:hint="default"/>
        <w:lang w:val="ru-RU" w:eastAsia="en-US" w:bidi="ar-SA"/>
      </w:rPr>
    </w:lvl>
    <w:lvl w:ilvl="8" w:tplc="A7D407BC">
      <w:numFmt w:val="bullet"/>
      <w:lvlText w:val="•"/>
      <w:lvlJc w:val="left"/>
      <w:pPr>
        <w:ind w:left="7517" w:hanging="7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B2F"/>
    <w:rsid w:val="00402870"/>
    <w:rsid w:val="008B2D92"/>
    <w:rsid w:val="00901130"/>
    <w:rsid w:val="009D21FE"/>
    <w:rsid w:val="00BC39E8"/>
    <w:rsid w:val="00D33205"/>
    <w:rsid w:val="00DE38BA"/>
    <w:rsid w:val="00E50B2F"/>
    <w:rsid w:val="00FD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B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B2F"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E50B2F"/>
    <w:pPr>
      <w:ind w:left="164" w:right="171" w:hanging="1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50B2F"/>
    <w:pPr>
      <w:ind w:left="100" w:right="114"/>
      <w:jc w:val="both"/>
    </w:pPr>
  </w:style>
  <w:style w:type="paragraph" w:customStyle="1" w:styleId="TableParagraph">
    <w:name w:val="Table Paragraph"/>
    <w:basedOn w:val="a"/>
    <w:uiPriority w:val="1"/>
    <w:qFormat/>
    <w:rsid w:val="00E50B2F"/>
  </w:style>
  <w:style w:type="paragraph" w:styleId="a6">
    <w:name w:val="Balloon Text"/>
    <w:basedOn w:val="a"/>
    <w:link w:val="a7"/>
    <w:uiPriority w:val="99"/>
    <w:semiHidden/>
    <w:unhideWhenUsed/>
    <w:rsid w:val="00DE3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8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sad1</cp:lastModifiedBy>
  <cp:revision>4</cp:revision>
  <cp:lastPrinted>2021-12-06T07:13:00Z</cp:lastPrinted>
  <dcterms:created xsi:type="dcterms:W3CDTF">2021-12-06T03:31:00Z</dcterms:created>
  <dcterms:modified xsi:type="dcterms:W3CDTF">2021-12-06T07:59:00Z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2021-12-06T00:00:00Z</vt:filetime>
  </property>
</Properties>
</file>